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6F4" w:rsidRDefault="008306F4" w:rsidP="0083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8306F4" w:rsidRDefault="008306F4" w:rsidP="0083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8306F4" w:rsidRDefault="008306F4" w:rsidP="008306F4">
      <w:pPr>
        <w:jc w:val="center"/>
        <w:rPr>
          <w:b/>
          <w:sz w:val="28"/>
          <w:szCs w:val="28"/>
        </w:rPr>
      </w:pPr>
    </w:p>
    <w:p w:rsidR="008306F4" w:rsidRDefault="008306F4" w:rsidP="0083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06F4" w:rsidRDefault="008306F4" w:rsidP="008306F4">
      <w:pPr>
        <w:ind w:firstLine="855"/>
        <w:jc w:val="center"/>
        <w:rPr>
          <w:sz w:val="28"/>
          <w:szCs w:val="28"/>
        </w:rPr>
      </w:pPr>
    </w:p>
    <w:p w:rsidR="008306F4" w:rsidRDefault="008306F4" w:rsidP="008306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5A44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FA5A44">
        <w:rPr>
          <w:sz w:val="24"/>
          <w:szCs w:val="24"/>
        </w:rPr>
        <w:t>9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FA5A44">
        <w:rPr>
          <w:sz w:val="24"/>
          <w:szCs w:val="24"/>
        </w:rPr>
        <w:t>348</w:t>
      </w:r>
    </w:p>
    <w:p w:rsidR="008306F4" w:rsidRDefault="008306F4" w:rsidP="008306F4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F6082A" w:rsidRDefault="00F6082A" w:rsidP="00F6082A">
      <w:pPr>
        <w:rPr>
          <w:sz w:val="32"/>
          <w:szCs w:val="32"/>
        </w:rPr>
      </w:pPr>
    </w:p>
    <w:p w:rsidR="00D66854" w:rsidRDefault="00D66854" w:rsidP="00F6082A">
      <w:pPr>
        <w:rPr>
          <w:sz w:val="32"/>
          <w:szCs w:val="32"/>
        </w:rPr>
      </w:pPr>
    </w:p>
    <w:p w:rsidR="008306F4" w:rsidRDefault="008306F4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от 14 марта 2018 года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294 «Об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утверждении  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приватизации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 имущества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111EB8" w:rsidRDefault="00111EB8" w:rsidP="00111EB8">
      <w:pPr>
        <w:pStyle w:val="Heading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Курганинский район на 2018 год»</w:t>
      </w:r>
    </w:p>
    <w:p w:rsidR="001F2031" w:rsidRDefault="001F2031" w:rsidP="00441F81">
      <w:pPr>
        <w:jc w:val="both"/>
        <w:rPr>
          <w:sz w:val="28"/>
          <w:szCs w:val="28"/>
        </w:rPr>
      </w:pPr>
    </w:p>
    <w:p w:rsidR="008306F4" w:rsidRDefault="008306F4" w:rsidP="00441F81">
      <w:pPr>
        <w:jc w:val="both"/>
        <w:rPr>
          <w:sz w:val="28"/>
          <w:szCs w:val="28"/>
        </w:rPr>
      </w:pPr>
    </w:p>
    <w:p w:rsidR="008306F4" w:rsidRDefault="008306F4" w:rsidP="00441F81">
      <w:pPr>
        <w:jc w:val="both"/>
        <w:rPr>
          <w:sz w:val="28"/>
          <w:szCs w:val="28"/>
        </w:rPr>
      </w:pPr>
    </w:p>
    <w:p w:rsidR="00111EB8" w:rsidRDefault="00F171A3" w:rsidP="00111EB8">
      <w:pPr>
        <w:ind w:firstLine="720"/>
        <w:jc w:val="both"/>
        <w:rPr>
          <w:color w:val="000000"/>
          <w:sz w:val="28"/>
          <w:szCs w:val="28"/>
        </w:rPr>
      </w:pPr>
      <w:r w:rsidRPr="00F171A3">
        <w:rPr>
          <w:sz w:val="28"/>
          <w:szCs w:val="28"/>
        </w:rPr>
        <w:t xml:space="preserve">В соответствии </w:t>
      </w:r>
      <w:r w:rsidRPr="009803AD">
        <w:rPr>
          <w:color w:val="000000"/>
          <w:sz w:val="28"/>
          <w:szCs w:val="28"/>
        </w:rPr>
        <w:t>со статьей 25 Устава муниципального образования Курганинский район, зарегистрированного управлением Министерства юстиции Российской Федера</w:t>
      </w:r>
      <w:r w:rsidR="009803AD" w:rsidRPr="009803AD">
        <w:rPr>
          <w:color w:val="000000"/>
          <w:sz w:val="28"/>
          <w:szCs w:val="28"/>
        </w:rPr>
        <w:t>ции по Краснодарскому краю от 29</w:t>
      </w:r>
      <w:r w:rsidRPr="009803AD">
        <w:rPr>
          <w:color w:val="000000"/>
          <w:sz w:val="28"/>
          <w:szCs w:val="28"/>
        </w:rPr>
        <w:t xml:space="preserve"> мая 201</w:t>
      </w:r>
      <w:r w:rsidR="00186FC1" w:rsidRPr="009803AD">
        <w:rPr>
          <w:color w:val="000000"/>
          <w:sz w:val="28"/>
          <w:szCs w:val="28"/>
        </w:rPr>
        <w:t>7</w:t>
      </w:r>
      <w:r w:rsidRPr="009803AD">
        <w:rPr>
          <w:color w:val="000000"/>
          <w:sz w:val="28"/>
          <w:szCs w:val="28"/>
        </w:rPr>
        <w:t xml:space="preserve"> года № </w:t>
      </w:r>
      <w:r w:rsidRPr="009803AD">
        <w:rPr>
          <w:color w:val="000000"/>
          <w:sz w:val="28"/>
          <w:szCs w:val="28"/>
          <w:lang w:val="en-US"/>
        </w:rPr>
        <w:t>Ru</w:t>
      </w:r>
      <w:r w:rsidRPr="009803AD">
        <w:rPr>
          <w:color w:val="000000"/>
          <w:sz w:val="28"/>
          <w:szCs w:val="28"/>
        </w:rPr>
        <w:t xml:space="preserve"> 23517000201</w:t>
      </w:r>
      <w:r w:rsidR="00186FC1" w:rsidRPr="009803AD">
        <w:rPr>
          <w:color w:val="000000"/>
          <w:sz w:val="28"/>
          <w:szCs w:val="28"/>
        </w:rPr>
        <w:t>7</w:t>
      </w:r>
      <w:r w:rsidRPr="009803AD">
        <w:rPr>
          <w:color w:val="000000"/>
          <w:sz w:val="28"/>
          <w:szCs w:val="28"/>
        </w:rPr>
        <w:t>001</w:t>
      </w:r>
      <w:r w:rsidR="00CB055C" w:rsidRPr="009803AD">
        <w:rPr>
          <w:color w:val="000000"/>
          <w:sz w:val="28"/>
        </w:rPr>
        <w:t>,</w:t>
      </w:r>
      <w:r w:rsidR="00CB055C">
        <w:rPr>
          <w:sz w:val="28"/>
        </w:rPr>
        <w:t xml:space="preserve"> </w:t>
      </w:r>
      <w:r w:rsidR="00111EB8">
        <w:rPr>
          <w:color w:val="000000"/>
          <w:sz w:val="28"/>
          <w:szCs w:val="28"/>
        </w:rPr>
        <w:t xml:space="preserve">Федеральным Законом Российской Федерации           от 21 декабря 2001 года № 178-ФЗ «О приватизации государственного и муниципального имущества»,  Федеральным Законом Российской Федерации          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111EB8" w:rsidRPr="00E064A3">
        <w:rPr>
          <w:color w:val="000000"/>
          <w:sz w:val="28"/>
          <w:szCs w:val="28"/>
        </w:rPr>
        <w:t>Совет муниципального образования Курганинский район р е ш и л:</w:t>
      </w:r>
    </w:p>
    <w:p w:rsidR="009F646F" w:rsidRDefault="00175529" w:rsidP="00111EB8">
      <w:pPr>
        <w:ind w:firstLine="720"/>
        <w:jc w:val="both"/>
        <w:rPr>
          <w:color w:val="000000"/>
          <w:sz w:val="28"/>
          <w:szCs w:val="28"/>
        </w:rPr>
      </w:pPr>
      <w:r w:rsidRPr="009F646F">
        <w:rPr>
          <w:sz w:val="28"/>
          <w:szCs w:val="28"/>
        </w:rPr>
        <w:t>1.</w:t>
      </w:r>
      <w:r w:rsidR="006C7F3D" w:rsidRPr="009F646F">
        <w:rPr>
          <w:sz w:val="28"/>
          <w:szCs w:val="28"/>
        </w:rPr>
        <w:t xml:space="preserve"> </w:t>
      </w:r>
      <w:r w:rsidR="00111EB8" w:rsidRPr="00111EB8">
        <w:rPr>
          <w:color w:val="000000"/>
          <w:sz w:val="28"/>
          <w:szCs w:val="28"/>
        </w:rPr>
        <w:t>Внести в решение Совета муниципального образования Курганинский район от 1</w:t>
      </w:r>
      <w:r w:rsidR="00111EB8">
        <w:rPr>
          <w:color w:val="000000"/>
          <w:sz w:val="28"/>
          <w:szCs w:val="28"/>
        </w:rPr>
        <w:t>4</w:t>
      </w:r>
      <w:r w:rsidR="00111EB8" w:rsidRPr="00111EB8">
        <w:rPr>
          <w:color w:val="000000"/>
          <w:sz w:val="28"/>
          <w:szCs w:val="28"/>
        </w:rPr>
        <w:t xml:space="preserve"> </w:t>
      </w:r>
      <w:r w:rsidR="00111EB8">
        <w:rPr>
          <w:color w:val="000000"/>
          <w:sz w:val="28"/>
          <w:szCs w:val="28"/>
        </w:rPr>
        <w:t>марта 2018</w:t>
      </w:r>
      <w:r w:rsidR="00111EB8" w:rsidRPr="00111EB8">
        <w:rPr>
          <w:color w:val="000000"/>
          <w:sz w:val="28"/>
          <w:szCs w:val="28"/>
        </w:rPr>
        <w:t xml:space="preserve"> года №</w:t>
      </w:r>
      <w:r w:rsidR="00111EB8">
        <w:rPr>
          <w:color w:val="000000"/>
          <w:sz w:val="28"/>
          <w:szCs w:val="28"/>
        </w:rPr>
        <w:t xml:space="preserve"> 294</w:t>
      </w:r>
      <w:r w:rsidR="00111EB8" w:rsidRPr="00111EB8">
        <w:rPr>
          <w:color w:val="000000"/>
          <w:sz w:val="28"/>
          <w:szCs w:val="28"/>
        </w:rPr>
        <w:t xml:space="preserve"> «Об утверждении  Программы приватизации муниципального  имущества муниципального образования Курганинский район на 201</w:t>
      </w:r>
      <w:r w:rsidR="00111EB8">
        <w:rPr>
          <w:color w:val="000000"/>
          <w:sz w:val="28"/>
          <w:szCs w:val="28"/>
        </w:rPr>
        <w:t>8</w:t>
      </w:r>
      <w:r w:rsidR="00111EB8" w:rsidRPr="00111EB8">
        <w:rPr>
          <w:color w:val="000000"/>
          <w:sz w:val="28"/>
          <w:szCs w:val="28"/>
        </w:rPr>
        <w:t xml:space="preserve"> год» изменение, в раздел II «Перечень муниципального имущества, приватизация которого планируется в 201</w:t>
      </w:r>
      <w:r w:rsidR="00111EB8">
        <w:rPr>
          <w:color w:val="000000"/>
          <w:sz w:val="28"/>
          <w:szCs w:val="28"/>
        </w:rPr>
        <w:t>8</w:t>
      </w:r>
      <w:r w:rsidR="00111EB8" w:rsidRPr="00111EB8">
        <w:rPr>
          <w:color w:val="000000"/>
          <w:sz w:val="28"/>
          <w:szCs w:val="28"/>
        </w:rPr>
        <w:t xml:space="preserve"> году» приложения, изложив в новой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F41DD8" w:rsidRPr="00CF2310" w:rsidTr="00CB27AB"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F41DD8" w:rsidRPr="00CF2310" w:rsidTr="00CB27AB"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DD8" w:rsidRPr="00CF2310" w:rsidRDefault="00F41DD8" w:rsidP="00CB27AB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F41DD8" w:rsidRPr="00CF2310" w:rsidTr="00CB27AB"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41DD8" w:rsidRPr="00840D2C" w:rsidRDefault="00F41DD8" w:rsidP="00CB27AB">
            <w:pPr>
              <w:pStyle w:val="Heading"/>
              <w:contextualSpacing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40D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нежилые </w:t>
            </w:r>
            <w:proofErr w:type="gramStart"/>
            <w:r w:rsidRPr="00840D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помещения  №</w:t>
            </w:r>
            <w:proofErr w:type="gramEnd"/>
            <w:r w:rsidRPr="00840D2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1-7, № 9-15 с кадастровым номером 23:16:0601002:88 и земельный участок с кадастровым номером 23:16:0601002:132, расположенные по адресу: г. Курганинск, ул. Заводская, 8/1</w:t>
            </w:r>
          </w:p>
        </w:tc>
        <w:tc>
          <w:tcPr>
            <w:tcW w:w="2835" w:type="dxa"/>
          </w:tcPr>
          <w:p w:rsidR="00F41DD8" w:rsidRDefault="00F41DD8" w:rsidP="00CB27A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F41DD8" w:rsidRDefault="00F41DD8" w:rsidP="00CB27A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законом 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            </w:t>
            </w:r>
          </w:p>
          <w:p w:rsidR="00F41DD8" w:rsidRPr="00CF2310" w:rsidRDefault="00F41DD8" w:rsidP="00CB27A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</w:tbl>
    <w:p w:rsidR="00DE1C6A" w:rsidRDefault="00DE1C6A"/>
    <w:p w:rsidR="008306F4" w:rsidRDefault="008306F4" w:rsidP="00DE1C6A">
      <w:pPr>
        <w:jc w:val="center"/>
        <w:rPr>
          <w:sz w:val="28"/>
          <w:szCs w:val="28"/>
        </w:rPr>
      </w:pPr>
    </w:p>
    <w:p w:rsidR="008306F4" w:rsidRDefault="008306F4" w:rsidP="00DE1C6A">
      <w:pPr>
        <w:jc w:val="center"/>
        <w:rPr>
          <w:sz w:val="28"/>
          <w:szCs w:val="28"/>
        </w:rPr>
      </w:pPr>
    </w:p>
    <w:p w:rsidR="00DE1C6A" w:rsidRPr="00DE1C6A" w:rsidRDefault="00DE1C6A" w:rsidP="00DE1C6A">
      <w:pPr>
        <w:jc w:val="center"/>
        <w:rPr>
          <w:sz w:val="28"/>
          <w:szCs w:val="28"/>
        </w:rPr>
      </w:pPr>
      <w:r w:rsidRPr="00DE1C6A">
        <w:rPr>
          <w:sz w:val="28"/>
          <w:szCs w:val="28"/>
        </w:rPr>
        <w:lastRenderedPageBreak/>
        <w:t>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F41DD8" w:rsidRPr="00CF2310" w:rsidTr="00CB27AB">
        <w:trPr>
          <w:trHeight w:val="3239"/>
        </w:trPr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41DD8" w:rsidRPr="00840D2C" w:rsidRDefault="00F41DD8" w:rsidP="001B4826">
            <w:pPr>
              <w:widowControl w:val="0"/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муниципальное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F41DD8" w:rsidRPr="00840D2C" w:rsidRDefault="00F41DD8" w:rsidP="001B4826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F41DD8" w:rsidRPr="00840D2C" w:rsidRDefault="00F41DD8" w:rsidP="001B4826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склад, кадастровый номер 23:16:0301002:248 назначение – нежилое, общая площадь – 784,6 кв.м.,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840D2C">
              <w:rPr>
                <w:color w:val="000000"/>
                <w:sz w:val="24"/>
                <w:szCs w:val="24"/>
              </w:rPr>
              <w:t>год постройки – 1970;</w:t>
            </w:r>
          </w:p>
          <w:p w:rsidR="00F41DD8" w:rsidRPr="00840D2C" w:rsidRDefault="00F41DD8" w:rsidP="001B4826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столярный цех с пилорамой, кадастровый номер 23:16:0301006:22 назначение – нежилое, общая площадь – 449,3 кв.м., год постройки – 1970;</w:t>
            </w:r>
          </w:p>
          <w:p w:rsidR="00F41DD8" w:rsidRPr="009E49D6" w:rsidRDefault="00F41DD8" w:rsidP="001B4826">
            <w:pPr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23:16:0301002:566, разрешенное использование – для размещения коммунальных, складских объектов, площадь – 18958 кв.м.</w:t>
            </w:r>
          </w:p>
        </w:tc>
        <w:tc>
          <w:tcPr>
            <w:tcW w:w="2835" w:type="dxa"/>
          </w:tcPr>
          <w:p w:rsidR="00F41DD8" w:rsidRDefault="00F41DD8" w:rsidP="00CB27A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F41DD8" w:rsidRDefault="00F41DD8" w:rsidP="00CB27A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F41DD8" w:rsidRPr="00CF2310" w:rsidRDefault="00F41DD8" w:rsidP="00CB27AB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года</w:t>
            </w:r>
          </w:p>
        </w:tc>
      </w:tr>
      <w:tr w:rsidR="00F41DD8" w:rsidRPr="00CF2310" w:rsidTr="00CB27AB">
        <w:trPr>
          <w:trHeight w:val="3239"/>
        </w:trPr>
        <w:tc>
          <w:tcPr>
            <w:tcW w:w="567" w:type="dxa"/>
          </w:tcPr>
          <w:p w:rsidR="00F41DD8" w:rsidRPr="00CF2310" w:rsidRDefault="00F41DD8" w:rsidP="00CB27AB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41DD8" w:rsidRDefault="00F41DD8" w:rsidP="001B4826">
            <w:pPr>
              <w:widowControl w:val="0"/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муниципальное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</w:t>
            </w:r>
            <w:r>
              <w:rPr>
                <w:color w:val="000000"/>
                <w:sz w:val="24"/>
                <w:szCs w:val="24"/>
              </w:rPr>
              <w:t xml:space="preserve"> г. Курганинск, на пересечении ул. Луговая и ул. Шоссейная в пределах земельного участка </w:t>
            </w:r>
            <w:r w:rsidRPr="00840D2C">
              <w:rPr>
                <w:color w:val="000000"/>
                <w:sz w:val="24"/>
                <w:szCs w:val="24"/>
              </w:rPr>
              <w:t>кадастровым номером 23:16:</w:t>
            </w:r>
            <w:r>
              <w:rPr>
                <w:color w:val="000000"/>
                <w:sz w:val="24"/>
                <w:szCs w:val="24"/>
              </w:rPr>
              <w:t>0601182:90</w:t>
            </w:r>
            <w:r w:rsidRPr="00840D2C">
              <w:rPr>
                <w:color w:val="000000"/>
                <w:sz w:val="24"/>
                <w:szCs w:val="24"/>
              </w:rPr>
              <w:t xml:space="preserve"> в составе:</w:t>
            </w:r>
          </w:p>
          <w:p w:rsidR="00F41DD8" w:rsidRDefault="00F41DD8" w:rsidP="001B4826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</w:t>
            </w:r>
            <w:r w:rsidRPr="00840D2C">
              <w:rPr>
                <w:color w:val="000000"/>
                <w:sz w:val="24"/>
                <w:szCs w:val="24"/>
              </w:rPr>
              <w:t>кадастровый номер 23:16:</w:t>
            </w:r>
            <w:r>
              <w:rPr>
                <w:color w:val="000000"/>
                <w:sz w:val="24"/>
                <w:szCs w:val="24"/>
              </w:rPr>
              <w:t>0601182:115</w:t>
            </w:r>
            <w:r w:rsidRPr="00840D2C">
              <w:rPr>
                <w:color w:val="000000"/>
                <w:sz w:val="24"/>
                <w:szCs w:val="24"/>
              </w:rPr>
              <w:t xml:space="preserve"> назначение – нежилое, общая площадь – </w:t>
            </w:r>
            <w:r>
              <w:rPr>
                <w:color w:val="000000"/>
                <w:sz w:val="24"/>
                <w:szCs w:val="24"/>
              </w:rPr>
              <w:t>49,4</w:t>
            </w:r>
            <w:r w:rsidRPr="00840D2C">
              <w:rPr>
                <w:color w:val="000000"/>
                <w:sz w:val="24"/>
                <w:szCs w:val="24"/>
              </w:rPr>
              <w:t xml:space="preserve"> кв.м., год постройки – 19</w:t>
            </w:r>
            <w:r>
              <w:rPr>
                <w:color w:val="000000"/>
                <w:sz w:val="24"/>
                <w:szCs w:val="24"/>
              </w:rPr>
              <w:t>96</w:t>
            </w:r>
            <w:r w:rsidRPr="00840D2C">
              <w:rPr>
                <w:color w:val="000000"/>
                <w:sz w:val="24"/>
                <w:szCs w:val="24"/>
              </w:rPr>
              <w:t>;</w:t>
            </w:r>
          </w:p>
          <w:p w:rsidR="00F41DD8" w:rsidRPr="00840D2C" w:rsidRDefault="00F41DD8" w:rsidP="001B4826">
            <w:pPr>
              <w:widowControl w:val="0"/>
              <w:spacing w:line="260" w:lineRule="exact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земельный участок с кадастровым номером 23:16:</w:t>
            </w:r>
            <w:r>
              <w:rPr>
                <w:color w:val="000000"/>
                <w:sz w:val="24"/>
                <w:szCs w:val="24"/>
              </w:rPr>
              <w:t>0601182:90</w:t>
            </w:r>
            <w:r w:rsidRPr="00840D2C">
              <w:rPr>
                <w:color w:val="000000"/>
                <w:sz w:val="24"/>
                <w:szCs w:val="24"/>
              </w:rPr>
              <w:t xml:space="preserve">, разрешенное использование – для размещения </w:t>
            </w:r>
            <w:r>
              <w:rPr>
                <w:color w:val="000000"/>
                <w:sz w:val="24"/>
                <w:szCs w:val="24"/>
              </w:rPr>
              <w:t>иных</w:t>
            </w:r>
            <w:r w:rsidRPr="00840D2C">
              <w:rPr>
                <w:color w:val="000000"/>
                <w:sz w:val="24"/>
                <w:szCs w:val="24"/>
              </w:rPr>
              <w:t xml:space="preserve"> объектов</w:t>
            </w:r>
            <w:r>
              <w:rPr>
                <w:color w:val="000000"/>
                <w:sz w:val="24"/>
                <w:szCs w:val="24"/>
              </w:rPr>
              <w:t xml:space="preserve"> общественно-делового значения, обеспечивающих жизнь граждан</w:t>
            </w:r>
            <w:r w:rsidRPr="00840D2C">
              <w:rPr>
                <w:color w:val="000000"/>
                <w:sz w:val="24"/>
                <w:szCs w:val="24"/>
              </w:rPr>
              <w:t xml:space="preserve">, площадь – </w:t>
            </w:r>
            <w:r>
              <w:rPr>
                <w:color w:val="000000"/>
                <w:sz w:val="24"/>
                <w:szCs w:val="24"/>
              </w:rPr>
              <w:t>300</w:t>
            </w:r>
            <w:r w:rsidRPr="00840D2C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2835" w:type="dxa"/>
          </w:tcPr>
          <w:p w:rsidR="00F41DD8" w:rsidRDefault="00F41DD8" w:rsidP="00F41DD8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F41DD8" w:rsidRPr="00CF2310" w:rsidRDefault="00F41DD8" w:rsidP="00F41DD8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законом  </w:t>
            </w:r>
            <w:r w:rsidRPr="00F41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proofErr w:type="gramEnd"/>
            <w:r w:rsidRPr="00F41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159-ФЗ от 22 июля 2008 года</w:t>
            </w:r>
          </w:p>
        </w:tc>
      </w:tr>
    </w:tbl>
    <w:p w:rsidR="00F41DD8" w:rsidRPr="006223A9" w:rsidRDefault="00F41DD8" w:rsidP="00F41DD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имущественных отношений администрации муниципального образования Курганинский район (Лукьяненко) разместить (опубликовать) настоящее решение на официальном сайте Российской Федерации для размещения информации о проведении торг</w:t>
      </w:r>
      <w:r w:rsidR="00F519E9">
        <w:rPr>
          <w:color w:val="000000"/>
          <w:sz w:val="28"/>
          <w:szCs w:val="28"/>
        </w:rPr>
        <w:t>ов, определенном Правительством</w:t>
      </w:r>
      <w:r>
        <w:rPr>
          <w:color w:val="000000"/>
          <w:sz w:val="28"/>
          <w:szCs w:val="28"/>
        </w:rPr>
        <w:t xml:space="preserve"> Российской Федерации www.torgi.gov.ru.</w:t>
      </w:r>
    </w:p>
    <w:p w:rsidR="009F5B85" w:rsidRPr="00A618D6" w:rsidRDefault="009F5B85" w:rsidP="009F5B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18D6">
        <w:rPr>
          <w:sz w:val="28"/>
          <w:szCs w:val="28"/>
        </w:rPr>
        <w:t>Отделу информатизации администрации муниципального образования Курганинс</w:t>
      </w:r>
      <w:r>
        <w:rPr>
          <w:sz w:val="28"/>
          <w:szCs w:val="28"/>
        </w:rPr>
        <w:t xml:space="preserve">кий район (Спесивцев) </w:t>
      </w:r>
      <w:r w:rsidRPr="00A618D6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A618D6">
        <w:rPr>
          <w:sz w:val="28"/>
          <w:szCs w:val="28"/>
        </w:rPr>
        <w:t>(обнародова</w:t>
      </w:r>
      <w:r>
        <w:rPr>
          <w:sz w:val="28"/>
          <w:szCs w:val="28"/>
        </w:rPr>
        <w:t>ть</w:t>
      </w:r>
      <w:r w:rsidRPr="00A618D6">
        <w:rPr>
          <w:sz w:val="28"/>
          <w:szCs w:val="28"/>
        </w:rPr>
        <w:t>) настояще</w:t>
      </w:r>
      <w:r>
        <w:rPr>
          <w:sz w:val="28"/>
          <w:szCs w:val="28"/>
        </w:rPr>
        <w:t>е</w:t>
      </w:r>
      <w:r w:rsidRPr="00A618D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618D6">
        <w:rPr>
          <w:sz w:val="28"/>
          <w:szCs w:val="28"/>
        </w:rPr>
        <w:t xml:space="preserve">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9F5B85" w:rsidRPr="00A618D6" w:rsidRDefault="009F5B85" w:rsidP="009F5B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10415">
        <w:rPr>
          <w:sz w:val="28"/>
          <w:szCs w:val="28"/>
        </w:rPr>
        <w:t xml:space="preserve"> </w:t>
      </w:r>
      <w:r w:rsidRPr="00A618D6">
        <w:rPr>
          <w:sz w:val="28"/>
          <w:szCs w:val="28"/>
        </w:rPr>
        <w:t>Организационному отделу администрации муниципального образования Курганинский район (Юркевич) опубликовать (обнародовать) настоящее решение в установленном законом порядке.</w:t>
      </w:r>
    </w:p>
    <w:p w:rsidR="009F5B85" w:rsidRPr="00A618D6" w:rsidRDefault="009F5B85" w:rsidP="009F5B8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18D6">
        <w:rPr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F41DD8" w:rsidRDefault="00F41DD8" w:rsidP="00F41DD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B83C41" w:rsidRPr="00287D7F" w:rsidTr="00287D7F">
        <w:tc>
          <w:tcPr>
            <w:tcW w:w="4927" w:type="dxa"/>
            <w:shd w:val="clear" w:color="auto" w:fill="auto"/>
          </w:tcPr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>Курганинский район</w:t>
            </w:r>
          </w:p>
          <w:p w:rsidR="00B83C41" w:rsidRPr="00287D7F" w:rsidRDefault="00B83C41" w:rsidP="00287D7F">
            <w:pPr>
              <w:jc w:val="both"/>
              <w:rPr>
                <w:color w:val="000000"/>
                <w:sz w:val="28"/>
                <w:szCs w:val="28"/>
              </w:rPr>
            </w:pPr>
            <w:r w:rsidRPr="00287D7F">
              <w:rPr>
                <w:color w:val="000000"/>
                <w:sz w:val="28"/>
                <w:szCs w:val="28"/>
              </w:rPr>
              <w:t xml:space="preserve">                                       Е.А. Романов</w:t>
            </w:r>
          </w:p>
        </w:tc>
        <w:tc>
          <w:tcPr>
            <w:tcW w:w="4927" w:type="dxa"/>
            <w:shd w:val="clear" w:color="auto" w:fill="auto"/>
          </w:tcPr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 xml:space="preserve">Глава </w:t>
            </w:r>
          </w:p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>муниципального образования</w:t>
            </w:r>
          </w:p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 xml:space="preserve">Курганинский район </w:t>
            </w:r>
          </w:p>
          <w:p w:rsidR="00B83C41" w:rsidRPr="00287D7F" w:rsidRDefault="00B83C41" w:rsidP="00287D7F">
            <w:pPr>
              <w:jc w:val="both"/>
              <w:rPr>
                <w:sz w:val="28"/>
                <w:szCs w:val="28"/>
              </w:rPr>
            </w:pPr>
            <w:r w:rsidRPr="00287D7F">
              <w:rPr>
                <w:sz w:val="28"/>
                <w:szCs w:val="28"/>
              </w:rPr>
              <w:t xml:space="preserve">                                     А.Н. Ворушилин </w:t>
            </w:r>
          </w:p>
        </w:tc>
      </w:tr>
    </w:tbl>
    <w:p w:rsidR="00C00178" w:rsidRPr="00CC71D6" w:rsidRDefault="005368DD" w:rsidP="00CC71D6">
      <w:pPr>
        <w:jc w:val="both"/>
      </w:pPr>
      <w:r w:rsidRPr="00910553">
        <w:t xml:space="preserve"> </w:t>
      </w:r>
    </w:p>
    <w:sectPr w:rsidR="00C00178" w:rsidRPr="00CC71D6" w:rsidSect="00110B7D">
      <w:headerReference w:type="default" r:id="rId8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349" w:rsidRDefault="00160349" w:rsidP="00CF6721">
      <w:r>
        <w:separator/>
      </w:r>
    </w:p>
  </w:endnote>
  <w:endnote w:type="continuationSeparator" w:id="0">
    <w:p w:rsidR="00160349" w:rsidRDefault="00160349" w:rsidP="00C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349" w:rsidRDefault="00160349" w:rsidP="00CF6721">
      <w:r>
        <w:separator/>
      </w:r>
    </w:p>
  </w:footnote>
  <w:footnote w:type="continuationSeparator" w:id="0">
    <w:p w:rsidR="00160349" w:rsidRDefault="00160349" w:rsidP="00CF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1EF" w:rsidRPr="00B601EF" w:rsidRDefault="00B601EF">
    <w:pPr>
      <w:pStyle w:val="a6"/>
      <w:jc w:val="center"/>
      <w:rPr>
        <w:color w:val="FFFFFF"/>
        <w:sz w:val="28"/>
        <w:szCs w:val="28"/>
      </w:rPr>
    </w:pPr>
    <w:r w:rsidRPr="00B601EF">
      <w:rPr>
        <w:color w:val="FFFFFF"/>
        <w:sz w:val="28"/>
        <w:szCs w:val="28"/>
      </w:rPr>
      <w:fldChar w:fldCharType="begin"/>
    </w:r>
    <w:r w:rsidRPr="00B601EF">
      <w:rPr>
        <w:color w:val="FFFFFF"/>
        <w:sz w:val="28"/>
        <w:szCs w:val="28"/>
      </w:rPr>
      <w:instrText xml:space="preserve"> PAGE   \* MERGEFORMAT </w:instrText>
    </w:r>
    <w:r w:rsidRPr="00B601EF">
      <w:rPr>
        <w:color w:val="FFFFFF"/>
        <w:sz w:val="28"/>
        <w:szCs w:val="28"/>
      </w:rPr>
      <w:fldChar w:fldCharType="separate"/>
    </w:r>
    <w:r w:rsidR="004B0D9B">
      <w:rPr>
        <w:noProof/>
        <w:color w:val="FFFFFF"/>
        <w:sz w:val="28"/>
        <w:szCs w:val="28"/>
      </w:rPr>
      <w:t>4</w:t>
    </w:r>
    <w:r w:rsidRPr="00B601EF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D7CB0"/>
    <w:multiLevelType w:val="hybridMultilevel"/>
    <w:tmpl w:val="9E2228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44164B"/>
    <w:multiLevelType w:val="hybridMultilevel"/>
    <w:tmpl w:val="477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928973128">
    <w:abstractNumId w:val="6"/>
  </w:num>
  <w:num w:numId="2" w16cid:durableId="1257206265">
    <w:abstractNumId w:val="4"/>
  </w:num>
  <w:num w:numId="3" w16cid:durableId="1074622451">
    <w:abstractNumId w:val="0"/>
  </w:num>
  <w:num w:numId="4" w16cid:durableId="522331190">
    <w:abstractNumId w:val="2"/>
  </w:num>
  <w:num w:numId="5" w16cid:durableId="1369840888">
    <w:abstractNumId w:val="1"/>
  </w:num>
  <w:num w:numId="6" w16cid:durableId="457265012">
    <w:abstractNumId w:val="5"/>
  </w:num>
  <w:num w:numId="7" w16cid:durableId="143151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0948"/>
    <w:rsid w:val="00002A60"/>
    <w:rsid w:val="00005C5D"/>
    <w:rsid w:val="000527C2"/>
    <w:rsid w:val="00056E05"/>
    <w:rsid w:val="00062FC4"/>
    <w:rsid w:val="00082F34"/>
    <w:rsid w:val="000C3DE2"/>
    <w:rsid w:val="000D0761"/>
    <w:rsid w:val="000D7694"/>
    <w:rsid w:val="000E68CC"/>
    <w:rsid w:val="000F5B0E"/>
    <w:rsid w:val="00110B7D"/>
    <w:rsid w:val="00111285"/>
    <w:rsid w:val="00111EB8"/>
    <w:rsid w:val="001172E2"/>
    <w:rsid w:val="00124F16"/>
    <w:rsid w:val="001342BB"/>
    <w:rsid w:val="00160349"/>
    <w:rsid w:val="0016214E"/>
    <w:rsid w:val="00175529"/>
    <w:rsid w:val="00186FC1"/>
    <w:rsid w:val="00195A51"/>
    <w:rsid w:val="001B4826"/>
    <w:rsid w:val="001D180E"/>
    <w:rsid w:val="001D3187"/>
    <w:rsid w:val="001F2031"/>
    <w:rsid w:val="001F2406"/>
    <w:rsid w:val="00223C4C"/>
    <w:rsid w:val="00223F95"/>
    <w:rsid w:val="00235A5D"/>
    <w:rsid w:val="0024630C"/>
    <w:rsid w:val="00257BEB"/>
    <w:rsid w:val="00262ACC"/>
    <w:rsid w:val="0026622A"/>
    <w:rsid w:val="00271404"/>
    <w:rsid w:val="002733C4"/>
    <w:rsid w:val="00287D7F"/>
    <w:rsid w:val="00290B34"/>
    <w:rsid w:val="00293412"/>
    <w:rsid w:val="002A5B03"/>
    <w:rsid w:val="002E7DCC"/>
    <w:rsid w:val="00307FCE"/>
    <w:rsid w:val="0031702B"/>
    <w:rsid w:val="00337E2A"/>
    <w:rsid w:val="00346BA4"/>
    <w:rsid w:val="00352ECE"/>
    <w:rsid w:val="003869D1"/>
    <w:rsid w:val="003C0230"/>
    <w:rsid w:val="003C67DD"/>
    <w:rsid w:val="003C6AA4"/>
    <w:rsid w:val="003E464E"/>
    <w:rsid w:val="00406A3C"/>
    <w:rsid w:val="0042143D"/>
    <w:rsid w:val="004255EF"/>
    <w:rsid w:val="00427298"/>
    <w:rsid w:val="00441F81"/>
    <w:rsid w:val="004751FC"/>
    <w:rsid w:val="0048291C"/>
    <w:rsid w:val="004935C4"/>
    <w:rsid w:val="00494C8F"/>
    <w:rsid w:val="004964E8"/>
    <w:rsid w:val="004A4B43"/>
    <w:rsid w:val="004B0D9B"/>
    <w:rsid w:val="004B7EDB"/>
    <w:rsid w:val="004C22CE"/>
    <w:rsid w:val="004D0352"/>
    <w:rsid w:val="004D45E8"/>
    <w:rsid w:val="004E55FD"/>
    <w:rsid w:val="004E5F6F"/>
    <w:rsid w:val="004F123B"/>
    <w:rsid w:val="004F6FA6"/>
    <w:rsid w:val="00501F7E"/>
    <w:rsid w:val="00503F32"/>
    <w:rsid w:val="00511B05"/>
    <w:rsid w:val="00516645"/>
    <w:rsid w:val="005368DD"/>
    <w:rsid w:val="005516E1"/>
    <w:rsid w:val="005527AF"/>
    <w:rsid w:val="00554028"/>
    <w:rsid w:val="005640C0"/>
    <w:rsid w:val="005827E6"/>
    <w:rsid w:val="00592D87"/>
    <w:rsid w:val="00594ACA"/>
    <w:rsid w:val="005A035D"/>
    <w:rsid w:val="005A1DD7"/>
    <w:rsid w:val="005B340F"/>
    <w:rsid w:val="005B7B2D"/>
    <w:rsid w:val="005C7949"/>
    <w:rsid w:val="005D2EC8"/>
    <w:rsid w:val="005E1E88"/>
    <w:rsid w:val="005E2E05"/>
    <w:rsid w:val="005F3181"/>
    <w:rsid w:val="006101CC"/>
    <w:rsid w:val="006504B1"/>
    <w:rsid w:val="006609A7"/>
    <w:rsid w:val="00674648"/>
    <w:rsid w:val="006A64B7"/>
    <w:rsid w:val="006C053D"/>
    <w:rsid w:val="006C32BB"/>
    <w:rsid w:val="006C7F3D"/>
    <w:rsid w:val="006D779A"/>
    <w:rsid w:val="00702F37"/>
    <w:rsid w:val="00703878"/>
    <w:rsid w:val="00707B6D"/>
    <w:rsid w:val="00762F9D"/>
    <w:rsid w:val="00763E0F"/>
    <w:rsid w:val="00766A2E"/>
    <w:rsid w:val="00772074"/>
    <w:rsid w:val="00774EE4"/>
    <w:rsid w:val="00784401"/>
    <w:rsid w:val="0078530D"/>
    <w:rsid w:val="00787DF8"/>
    <w:rsid w:val="007A70A7"/>
    <w:rsid w:val="007B5101"/>
    <w:rsid w:val="007C3CE7"/>
    <w:rsid w:val="007F6D19"/>
    <w:rsid w:val="008137E0"/>
    <w:rsid w:val="008306F4"/>
    <w:rsid w:val="00830A2E"/>
    <w:rsid w:val="00856F0D"/>
    <w:rsid w:val="00861C6F"/>
    <w:rsid w:val="008728C0"/>
    <w:rsid w:val="00883C1F"/>
    <w:rsid w:val="00884D25"/>
    <w:rsid w:val="008901F0"/>
    <w:rsid w:val="008B7F72"/>
    <w:rsid w:val="008C0933"/>
    <w:rsid w:val="008C0A03"/>
    <w:rsid w:val="008C314C"/>
    <w:rsid w:val="008C76FF"/>
    <w:rsid w:val="008C7C47"/>
    <w:rsid w:val="008D6BD4"/>
    <w:rsid w:val="008D76FD"/>
    <w:rsid w:val="008F767F"/>
    <w:rsid w:val="00910D41"/>
    <w:rsid w:val="00911C6C"/>
    <w:rsid w:val="00924E3B"/>
    <w:rsid w:val="00926C4D"/>
    <w:rsid w:val="0094747D"/>
    <w:rsid w:val="009552A1"/>
    <w:rsid w:val="00957BF9"/>
    <w:rsid w:val="009610D6"/>
    <w:rsid w:val="00961C3B"/>
    <w:rsid w:val="00964CE8"/>
    <w:rsid w:val="00967CAB"/>
    <w:rsid w:val="00976FE1"/>
    <w:rsid w:val="009803AD"/>
    <w:rsid w:val="00990047"/>
    <w:rsid w:val="009A6B5E"/>
    <w:rsid w:val="009A790C"/>
    <w:rsid w:val="009B3C61"/>
    <w:rsid w:val="009C7942"/>
    <w:rsid w:val="009D594D"/>
    <w:rsid w:val="009E3347"/>
    <w:rsid w:val="009F5B85"/>
    <w:rsid w:val="009F646F"/>
    <w:rsid w:val="00A15B31"/>
    <w:rsid w:val="00A163B4"/>
    <w:rsid w:val="00A17FED"/>
    <w:rsid w:val="00A24EA1"/>
    <w:rsid w:val="00A31B87"/>
    <w:rsid w:val="00A66AA9"/>
    <w:rsid w:val="00A83F11"/>
    <w:rsid w:val="00A9222D"/>
    <w:rsid w:val="00AC4BBE"/>
    <w:rsid w:val="00AC5269"/>
    <w:rsid w:val="00AD2524"/>
    <w:rsid w:val="00AD7685"/>
    <w:rsid w:val="00AE77C5"/>
    <w:rsid w:val="00B0392E"/>
    <w:rsid w:val="00B22467"/>
    <w:rsid w:val="00B24397"/>
    <w:rsid w:val="00B25876"/>
    <w:rsid w:val="00B601EF"/>
    <w:rsid w:val="00B6731D"/>
    <w:rsid w:val="00B71F9B"/>
    <w:rsid w:val="00B83C41"/>
    <w:rsid w:val="00BA5322"/>
    <w:rsid w:val="00BB6692"/>
    <w:rsid w:val="00BC7ECD"/>
    <w:rsid w:val="00BD5F5A"/>
    <w:rsid w:val="00BF4861"/>
    <w:rsid w:val="00C00178"/>
    <w:rsid w:val="00C32849"/>
    <w:rsid w:val="00C47912"/>
    <w:rsid w:val="00C72CD5"/>
    <w:rsid w:val="00C7638B"/>
    <w:rsid w:val="00C91D26"/>
    <w:rsid w:val="00CA41CD"/>
    <w:rsid w:val="00CB055C"/>
    <w:rsid w:val="00CB27AB"/>
    <w:rsid w:val="00CC28FA"/>
    <w:rsid w:val="00CC71D6"/>
    <w:rsid w:val="00CD5935"/>
    <w:rsid w:val="00CE4336"/>
    <w:rsid w:val="00CF1BE2"/>
    <w:rsid w:val="00CF4080"/>
    <w:rsid w:val="00CF6721"/>
    <w:rsid w:val="00D2014C"/>
    <w:rsid w:val="00D25CD9"/>
    <w:rsid w:val="00D326F8"/>
    <w:rsid w:val="00D532D1"/>
    <w:rsid w:val="00D66854"/>
    <w:rsid w:val="00D75603"/>
    <w:rsid w:val="00D8494C"/>
    <w:rsid w:val="00D84D08"/>
    <w:rsid w:val="00D914E9"/>
    <w:rsid w:val="00DB15AC"/>
    <w:rsid w:val="00DB66EA"/>
    <w:rsid w:val="00DD12EC"/>
    <w:rsid w:val="00DD6FA7"/>
    <w:rsid w:val="00DE1C6A"/>
    <w:rsid w:val="00DF4091"/>
    <w:rsid w:val="00E03AB3"/>
    <w:rsid w:val="00E2093E"/>
    <w:rsid w:val="00E47FC4"/>
    <w:rsid w:val="00E65657"/>
    <w:rsid w:val="00E6791C"/>
    <w:rsid w:val="00E827F2"/>
    <w:rsid w:val="00E83FAA"/>
    <w:rsid w:val="00E872E9"/>
    <w:rsid w:val="00E905DF"/>
    <w:rsid w:val="00EA27C0"/>
    <w:rsid w:val="00EA5686"/>
    <w:rsid w:val="00EA7127"/>
    <w:rsid w:val="00EB32C4"/>
    <w:rsid w:val="00EC0041"/>
    <w:rsid w:val="00EC0C34"/>
    <w:rsid w:val="00ED08E8"/>
    <w:rsid w:val="00ED5619"/>
    <w:rsid w:val="00ED5704"/>
    <w:rsid w:val="00EF349C"/>
    <w:rsid w:val="00EF58C4"/>
    <w:rsid w:val="00EF75DD"/>
    <w:rsid w:val="00F116CB"/>
    <w:rsid w:val="00F138F0"/>
    <w:rsid w:val="00F171A3"/>
    <w:rsid w:val="00F33D41"/>
    <w:rsid w:val="00F403C2"/>
    <w:rsid w:val="00F41DD8"/>
    <w:rsid w:val="00F45722"/>
    <w:rsid w:val="00F519E9"/>
    <w:rsid w:val="00F53F6E"/>
    <w:rsid w:val="00F6082A"/>
    <w:rsid w:val="00F908FC"/>
    <w:rsid w:val="00FA157F"/>
    <w:rsid w:val="00FA5A44"/>
    <w:rsid w:val="00FA77E9"/>
    <w:rsid w:val="00FB5B46"/>
    <w:rsid w:val="00FB63DA"/>
    <w:rsid w:val="00FB7E8C"/>
    <w:rsid w:val="00FC0889"/>
    <w:rsid w:val="00FC4B53"/>
    <w:rsid w:val="00FD7CF9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4E6C-B1AE-47B2-8A81-9788254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F17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ED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CF6721"/>
    <w:pPr>
      <w:spacing w:after="160" w:line="240" w:lineRule="exact"/>
    </w:pPr>
  </w:style>
  <w:style w:type="paragraph" w:styleId="aa">
    <w:name w:val="footer"/>
    <w:basedOn w:val="a"/>
    <w:link w:val="ab"/>
    <w:rsid w:val="00CF672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link w:val="aa"/>
    <w:rsid w:val="00CF6721"/>
    <w:rPr>
      <w:sz w:val="24"/>
      <w:szCs w:val="24"/>
    </w:rPr>
  </w:style>
  <w:style w:type="paragraph" w:customStyle="1" w:styleId="Heading">
    <w:name w:val="Heading"/>
    <w:uiPriority w:val="99"/>
    <w:rsid w:val="00111EB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3025-92A8-46A9-A382-0D1C5797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2018-08-03T08:10:00Z</cp:lastPrinted>
  <dcterms:created xsi:type="dcterms:W3CDTF">2023-06-05T12:30:00Z</dcterms:created>
  <dcterms:modified xsi:type="dcterms:W3CDTF">2023-06-05T12:30:00Z</dcterms:modified>
</cp:coreProperties>
</file>